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95BCD" w14:textId="36D96FA9" w:rsidR="006427E8" w:rsidRPr="006427E8" w:rsidRDefault="006427E8" w:rsidP="006427E8">
      <w:pPr>
        <w:spacing w:before="100" w:beforeAutospacing="1" w:after="100" w:afterAutospacing="1" w:line="300" w:lineRule="atLeast"/>
        <w:rPr>
          <w:rFonts w:ascii="Segoe UI" w:eastAsia="Times New Roman" w:hAnsi="Segoe UI" w:cs="Segoe UI"/>
          <w:kern w:val="0"/>
          <w:sz w:val="21"/>
          <w:szCs w:val="21"/>
          <w:lang w:eastAsia="sv-SE"/>
          <w14:ligatures w14:val="none"/>
        </w:rPr>
      </w:pPr>
      <w:r w:rsidRPr="006427E8">
        <w:rPr>
          <w:rFonts w:ascii="Segoe UI" w:eastAsia="Times New Roman" w:hAnsi="Segoe UI" w:cs="Segoe UI"/>
          <w:b/>
          <w:bCs/>
          <w:kern w:val="0"/>
          <w:sz w:val="21"/>
          <w:szCs w:val="21"/>
          <w:lang w:eastAsia="sv-SE"/>
          <w14:ligatures w14:val="none"/>
        </w:rPr>
        <w:t>Motion om införande av parkeringsförbud</w:t>
      </w:r>
      <w:r w:rsidR="008040F6">
        <w:rPr>
          <w:rFonts w:ascii="Segoe UI" w:eastAsia="Times New Roman" w:hAnsi="Segoe UI" w:cs="Segoe UI"/>
          <w:b/>
          <w:bCs/>
          <w:kern w:val="0"/>
          <w:sz w:val="21"/>
          <w:szCs w:val="21"/>
          <w:lang w:eastAsia="sv-SE"/>
          <w14:ligatures w14:val="none"/>
        </w:rPr>
        <w:t xml:space="preserve"> med </w:t>
      </w:r>
      <w:r w:rsidR="00487376">
        <w:rPr>
          <w:rFonts w:ascii="Segoe UI" w:eastAsia="Times New Roman" w:hAnsi="Segoe UI" w:cs="Segoe UI"/>
          <w:b/>
          <w:bCs/>
          <w:kern w:val="0"/>
          <w:sz w:val="21"/>
          <w:szCs w:val="21"/>
          <w:lang w:eastAsia="sv-SE"/>
          <w14:ligatures w14:val="none"/>
        </w:rPr>
        <w:t>bötes</w:t>
      </w:r>
      <w:r w:rsidR="00567EF8">
        <w:rPr>
          <w:rFonts w:ascii="Segoe UI" w:eastAsia="Times New Roman" w:hAnsi="Segoe UI" w:cs="Segoe UI"/>
          <w:b/>
          <w:bCs/>
          <w:kern w:val="0"/>
          <w:sz w:val="21"/>
          <w:szCs w:val="21"/>
          <w:lang w:eastAsia="sv-SE"/>
          <w14:ligatures w14:val="none"/>
        </w:rPr>
        <w:t>på</w:t>
      </w:r>
      <w:r w:rsidR="00487376">
        <w:rPr>
          <w:rFonts w:ascii="Segoe UI" w:eastAsia="Times New Roman" w:hAnsi="Segoe UI" w:cs="Segoe UI"/>
          <w:b/>
          <w:bCs/>
          <w:kern w:val="0"/>
          <w:sz w:val="21"/>
          <w:szCs w:val="21"/>
          <w:lang w:eastAsia="sv-SE"/>
          <w14:ligatures w14:val="none"/>
        </w:rPr>
        <w:t>följd</w:t>
      </w:r>
      <w:r w:rsidRPr="006427E8">
        <w:rPr>
          <w:rFonts w:ascii="Segoe UI" w:eastAsia="Times New Roman" w:hAnsi="Segoe UI" w:cs="Segoe UI"/>
          <w:b/>
          <w:bCs/>
          <w:kern w:val="0"/>
          <w:sz w:val="21"/>
          <w:szCs w:val="21"/>
          <w:lang w:eastAsia="sv-SE"/>
          <w14:ligatures w14:val="none"/>
        </w:rPr>
        <w:t xml:space="preserve"> inom </w:t>
      </w:r>
      <w:r w:rsidR="00CD18B9">
        <w:rPr>
          <w:rFonts w:ascii="Segoe UI" w:eastAsia="Times New Roman" w:hAnsi="Segoe UI" w:cs="Segoe UI"/>
          <w:b/>
          <w:bCs/>
          <w:kern w:val="0"/>
          <w:sz w:val="21"/>
          <w:szCs w:val="21"/>
          <w:lang w:eastAsia="sv-SE"/>
          <w14:ligatures w14:val="none"/>
        </w:rPr>
        <w:t xml:space="preserve">Toppmurklans </w:t>
      </w:r>
      <w:r w:rsidRPr="006427E8">
        <w:rPr>
          <w:rFonts w:ascii="Segoe UI" w:eastAsia="Times New Roman" w:hAnsi="Segoe UI" w:cs="Segoe UI"/>
          <w:b/>
          <w:bCs/>
          <w:kern w:val="0"/>
          <w:sz w:val="21"/>
          <w:szCs w:val="21"/>
          <w:lang w:eastAsia="sv-SE"/>
          <w14:ligatures w14:val="none"/>
        </w:rPr>
        <w:t>samfällighetsförening</w:t>
      </w:r>
      <w:r w:rsidR="00CD18B9">
        <w:rPr>
          <w:rFonts w:ascii="Segoe UI" w:eastAsia="Times New Roman" w:hAnsi="Segoe UI" w:cs="Segoe UI"/>
          <w:b/>
          <w:bCs/>
          <w:kern w:val="0"/>
          <w:sz w:val="21"/>
          <w:szCs w:val="21"/>
          <w:lang w:eastAsia="sv-SE"/>
          <w14:ligatures w14:val="none"/>
        </w:rPr>
        <w:t xml:space="preserve">s </w:t>
      </w:r>
      <w:r w:rsidRPr="006427E8">
        <w:rPr>
          <w:rFonts w:ascii="Segoe UI" w:eastAsia="Times New Roman" w:hAnsi="Segoe UI" w:cs="Segoe UI"/>
          <w:b/>
          <w:bCs/>
          <w:kern w:val="0"/>
          <w:sz w:val="21"/>
          <w:szCs w:val="21"/>
          <w:lang w:eastAsia="sv-SE"/>
          <w14:ligatures w14:val="none"/>
        </w:rPr>
        <w:t>område</w:t>
      </w:r>
      <w:r w:rsidR="005A222A">
        <w:rPr>
          <w:rFonts w:ascii="Segoe UI" w:eastAsia="Times New Roman" w:hAnsi="Segoe UI" w:cs="Segoe UI"/>
          <w:b/>
          <w:bCs/>
          <w:kern w:val="0"/>
          <w:sz w:val="21"/>
          <w:szCs w:val="21"/>
          <w:lang w:eastAsia="sv-SE"/>
          <w14:ligatures w14:val="none"/>
        </w:rPr>
        <w:t xml:space="preserve"> 3</w:t>
      </w:r>
      <w:r w:rsidR="00EA2C86">
        <w:rPr>
          <w:rFonts w:ascii="Segoe UI" w:eastAsia="Times New Roman" w:hAnsi="Segoe UI" w:cs="Segoe UI"/>
          <w:b/>
          <w:bCs/>
          <w:kern w:val="0"/>
          <w:sz w:val="21"/>
          <w:szCs w:val="21"/>
          <w:lang w:eastAsia="sv-SE"/>
          <w14:ligatures w14:val="none"/>
        </w:rPr>
        <w:t>1/</w:t>
      </w:r>
      <w:proofErr w:type="gramStart"/>
      <w:r w:rsidR="00EA2C86">
        <w:rPr>
          <w:rFonts w:ascii="Segoe UI" w:eastAsia="Times New Roman" w:hAnsi="Segoe UI" w:cs="Segoe UI"/>
          <w:b/>
          <w:bCs/>
          <w:kern w:val="0"/>
          <w:sz w:val="21"/>
          <w:szCs w:val="21"/>
          <w:lang w:eastAsia="sv-SE"/>
          <w14:ligatures w14:val="none"/>
        </w:rPr>
        <w:t>1 -</w:t>
      </w:r>
      <w:r w:rsidR="005A222A">
        <w:rPr>
          <w:rFonts w:ascii="Segoe UI" w:eastAsia="Times New Roman" w:hAnsi="Segoe UI" w:cs="Segoe UI"/>
          <w:b/>
          <w:bCs/>
          <w:kern w:val="0"/>
          <w:sz w:val="21"/>
          <w:szCs w:val="21"/>
          <w:lang w:eastAsia="sv-SE"/>
          <w14:ligatures w14:val="none"/>
        </w:rPr>
        <w:t>25</w:t>
      </w:r>
      <w:proofErr w:type="gramEnd"/>
    </w:p>
    <w:p w14:paraId="38839639" w14:textId="77777777" w:rsidR="006427E8" w:rsidRPr="006427E8" w:rsidRDefault="006427E8" w:rsidP="006427E8">
      <w:pPr>
        <w:spacing w:before="100" w:beforeAutospacing="1" w:after="100" w:afterAutospacing="1" w:line="300" w:lineRule="atLeast"/>
        <w:rPr>
          <w:rFonts w:ascii="Segoe UI" w:eastAsia="Times New Roman" w:hAnsi="Segoe UI" w:cs="Segoe UI"/>
          <w:kern w:val="0"/>
          <w:sz w:val="21"/>
          <w:szCs w:val="21"/>
          <w:lang w:eastAsia="sv-SE"/>
          <w14:ligatures w14:val="none"/>
        </w:rPr>
      </w:pPr>
      <w:r w:rsidRPr="006427E8">
        <w:rPr>
          <w:rFonts w:ascii="Segoe UI" w:eastAsia="Times New Roman" w:hAnsi="Segoe UI" w:cs="Segoe UI"/>
          <w:b/>
          <w:bCs/>
          <w:kern w:val="0"/>
          <w:sz w:val="21"/>
          <w:szCs w:val="21"/>
          <w:lang w:eastAsia="sv-SE"/>
          <w14:ligatures w14:val="none"/>
        </w:rPr>
        <w:t>Bakgrund:</w:t>
      </w:r>
      <w:r w:rsidRPr="006427E8">
        <w:rPr>
          <w:rFonts w:ascii="Segoe UI" w:eastAsia="Times New Roman" w:hAnsi="Segoe UI" w:cs="Segoe UI"/>
          <w:kern w:val="0"/>
          <w:sz w:val="21"/>
          <w:szCs w:val="21"/>
          <w:lang w:eastAsia="sv-SE"/>
          <w14:ligatures w14:val="none"/>
        </w:rPr>
        <w:t xml:space="preserve"> Inom vår samfällighetsförening har det uppstått återkommande problem med felparkeringar som skapar hinder för både boende och utryckningsfordon. För att säkerställa säkerheten och trivseln för samtliga medlemmar föreslås härmed ett generellt parkeringsförbud inom föreningens område, med undantag för särskilt anvisade parkeringsplatser.</w:t>
      </w:r>
    </w:p>
    <w:p w14:paraId="2B26DEE0" w14:textId="77777777" w:rsidR="006427E8" w:rsidRPr="006427E8" w:rsidRDefault="006427E8" w:rsidP="006427E8">
      <w:pPr>
        <w:spacing w:before="100" w:beforeAutospacing="1" w:after="100" w:afterAutospacing="1" w:line="300" w:lineRule="atLeast"/>
        <w:rPr>
          <w:rFonts w:ascii="Segoe UI" w:eastAsia="Times New Roman" w:hAnsi="Segoe UI" w:cs="Segoe UI"/>
          <w:kern w:val="0"/>
          <w:sz w:val="21"/>
          <w:szCs w:val="21"/>
          <w:lang w:eastAsia="sv-SE"/>
          <w14:ligatures w14:val="none"/>
        </w:rPr>
      </w:pPr>
      <w:r w:rsidRPr="006427E8">
        <w:rPr>
          <w:rFonts w:ascii="Segoe UI" w:eastAsia="Times New Roman" w:hAnsi="Segoe UI" w:cs="Segoe UI"/>
          <w:b/>
          <w:bCs/>
          <w:kern w:val="0"/>
          <w:sz w:val="21"/>
          <w:szCs w:val="21"/>
          <w:lang w:eastAsia="sv-SE"/>
          <w14:ligatures w14:val="none"/>
        </w:rPr>
        <w:t>Förslag:</w:t>
      </w:r>
    </w:p>
    <w:p w14:paraId="0D410CDF" w14:textId="5851A1D8" w:rsidR="006427E8" w:rsidRPr="006427E8" w:rsidRDefault="006427E8" w:rsidP="006427E8">
      <w:pPr>
        <w:numPr>
          <w:ilvl w:val="0"/>
          <w:numId w:val="1"/>
        </w:numPr>
        <w:spacing w:before="100" w:beforeAutospacing="1" w:after="100" w:afterAutospacing="1" w:line="300" w:lineRule="atLeast"/>
        <w:rPr>
          <w:rFonts w:ascii="Segoe UI" w:eastAsia="Times New Roman" w:hAnsi="Segoe UI" w:cs="Segoe UI"/>
          <w:kern w:val="0"/>
          <w:sz w:val="21"/>
          <w:szCs w:val="21"/>
          <w:lang w:eastAsia="sv-SE"/>
          <w14:ligatures w14:val="none"/>
        </w:rPr>
      </w:pPr>
      <w:r w:rsidRPr="006427E8">
        <w:rPr>
          <w:rFonts w:ascii="Segoe UI" w:eastAsia="Times New Roman" w:hAnsi="Segoe UI" w:cs="Segoe UI"/>
          <w:kern w:val="0"/>
          <w:sz w:val="21"/>
          <w:szCs w:val="21"/>
          <w:lang w:eastAsia="sv-SE"/>
          <w14:ligatures w14:val="none"/>
        </w:rPr>
        <w:t xml:space="preserve">Att </w:t>
      </w:r>
      <w:r w:rsidR="00277AAA">
        <w:rPr>
          <w:rFonts w:ascii="Segoe UI" w:eastAsia="Times New Roman" w:hAnsi="Segoe UI" w:cs="Segoe UI"/>
          <w:kern w:val="0"/>
          <w:sz w:val="21"/>
          <w:szCs w:val="21"/>
          <w:lang w:eastAsia="sv-SE"/>
          <w14:ligatures w14:val="none"/>
        </w:rPr>
        <w:t>tydliggöra</w:t>
      </w:r>
      <w:r w:rsidRPr="006427E8">
        <w:rPr>
          <w:rFonts w:ascii="Segoe UI" w:eastAsia="Times New Roman" w:hAnsi="Segoe UI" w:cs="Segoe UI"/>
          <w:kern w:val="0"/>
          <w:sz w:val="21"/>
          <w:szCs w:val="21"/>
          <w:lang w:eastAsia="sv-SE"/>
          <w14:ligatures w14:val="none"/>
        </w:rPr>
        <w:t xml:space="preserve"> ett generellt parkeringsförbud inom samfällighetsföreningens område.</w:t>
      </w:r>
    </w:p>
    <w:p w14:paraId="13978428" w14:textId="77777777" w:rsidR="006427E8" w:rsidRPr="006427E8" w:rsidRDefault="006427E8" w:rsidP="006427E8">
      <w:pPr>
        <w:numPr>
          <w:ilvl w:val="0"/>
          <w:numId w:val="1"/>
        </w:numPr>
        <w:spacing w:before="100" w:beforeAutospacing="1" w:after="100" w:afterAutospacing="1" w:line="300" w:lineRule="atLeast"/>
        <w:rPr>
          <w:rFonts w:ascii="Segoe UI" w:eastAsia="Times New Roman" w:hAnsi="Segoe UI" w:cs="Segoe UI"/>
          <w:kern w:val="0"/>
          <w:sz w:val="21"/>
          <w:szCs w:val="21"/>
          <w:lang w:eastAsia="sv-SE"/>
          <w14:ligatures w14:val="none"/>
        </w:rPr>
      </w:pPr>
      <w:r w:rsidRPr="006427E8">
        <w:rPr>
          <w:rFonts w:ascii="Segoe UI" w:eastAsia="Times New Roman" w:hAnsi="Segoe UI" w:cs="Segoe UI"/>
          <w:kern w:val="0"/>
          <w:sz w:val="21"/>
          <w:szCs w:val="21"/>
          <w:lang w:eastAsia="sv-SE"/>
          <w14:ligatures w14:val="none"/>
        </w:rPr>
        <w:t>Att undantag från parkeringsförbudet endast ska gälla för de parkeringsplatser som är särskilt anvisade och markerade av föreningen.</w:t>
      </w:r>
    </w:p>
    <w:p w14:paraId="36B5AE66" w14:textId="77777777" w:rsidR="006427E8" w:rsidRPr="006427E8" w:rsidRDefault="006427E8" w:rsidP="006427E8">
      <w:pPr>
        <w:numPr>
          <w:ilvl w:val="0"/>
          <w:numId w:val="1"/>
        </w:numPr>
        <w:spacing w:before="100" w:beforeAutospacing="1" w:after="100" w:afterAutospacing="1" w:line="300" w:lineRule="atLeast"/>
        <w:rPr>
          <w:rFonts w:ascii="Segoe UI" w:eastAsia="Times New Roman" w:hAnsi="Segoe UI" w:cs="Segoe UI"/>
          <w:kern w:val="0"/>
          <w:sz w:val="21"/>
          <w:szCs w:val="21"/>
          <w:lang w:eastAsia="sv-SE"/>
          <w14:ligatures w14:val="none"/>
        </w:rPr>
      </w:pPr>
      <w:r w:rsidRPr="006427E8">
        <w:rPr>
          <w:rFonts w:ascii="Segoe UI" w:eastAsia="Times New Roman" w:hAnsi="Segoe UI" w:cs="Segoe UI"/>
          <w:kern w:val="0"/>
          <w:sz w:val="21"/>
          <w:szCs w:val="21"/>
          <w:lang w:eastAsia="sv-SE"/>
          <w14:ligatures w14:val="none"/>
        </w:rPr>
        <w:t>Att tillstånd för parkering på anvisade platser ska utfärdas av föreningen och vara synligt placerade i fordonet.</w:t>
      </w:r>
    </w:p>
    <w:p w14:paraId="72F05DE9" w14:textId="77777777" w:rsidR="006427E8" w:rsidRPr="006427E8" w:rsidRDefault="006427E8" w:rsidP="006427E8">
      <w:pPr>
        <w:numPr>
          <w:ilvl w:val="0"/>
          <w:numId w:val="1"/>
        </w:numPr>
        <w:spacing w:before="100" w:beforeAutospacing="1" w:after="100" w:afterAutospacing="1" w:line="300" w:lineRule="atLeast"/>
        <w:rPr>
          <w:rFonts w:ascii="Segoe UI" w:eastAsia="Times New Roman" w:hAnsi="Segoe UI" w:cs="Segoe UI"/>
          <w:kern w:val="0"/>
          <w:sz w:val="21"/>
          <w:szCs w:val="21"/>
          <w:lang w:eastAsia="sv-SE"/>
          <w14:ligatures w14:val="none"/>
        </w:rPr>
      </w:pPr>
      <w:r w:rsidRPr="006427E8">
        <w:rPr>
          <w:rFonts w:ascii="Segoe UI" w:eastAsia="Times New Roman" w:hAnsi="Segoe UI" w:cs="Segoe UI"/>
          <w:kern w:val="0"/>
          <w:sz w:val="21"/>
          <w:szCs w:val="21"/>
          <w:lang w:eastAsia="sv-SE"/>
          <w14:ligatures w14:val="none"/>
        </w:rPr>
        <w:t>Att införa tydlig skyltning som informerar om parkeringsförbudet och anvisade parkeringsplatser.</w:t>
      </w:r>
    </w:p>
    <w:p w14:paraId="0A4FB234" w14:textId="2A9FA5C5" w:rsidR="006427E8" w:rsidRPr="006427E8" w:rsidRDefault="006427E8" w:rsidP="006427E8">
      <w:pPr>
        <w:numPr>
          <w:ilvl w:val="0"/>
          <w:numId w:val="1"/>
        </w:numPr>
        <w:spacing w:before="100" w:beforeAutospacing="1" w:after="100" w:afterAutospacing="1" w:line="300" w:lineRule="atLeast"/>
        <w:rPr>
          <w:rFonts w:ascii="Segoe UI" w:eastAsia="Times New Roman" w:hAnsi="Segoe UI" w:cs="Segoe UI"/>
          <w:kern w:val="0"/>
          <w:sz w:val="21"/>
          <w:szCs w:val="21"/>
          <w:lang w:eastAsia="sv-SE"/>
          <w14:ligatures w14:val="none"/>
        </w:rPr>
      </w:pPr>
      <w:r w:rsidRPr="006427E8">
        <w:rPr>
          <w:rFonts w:ascii="Segoe UI" w:eastAsia="Times New Roman" w:hAnsi="Segoe UI" w:cs="Segoe UI"/>
          <w:kern w:val="0"/>
          <w:sz w:val="21"/>
          <w:szCs w:val="21"/>
          <w:lang w:eastAsia="sv-SE"/>
          <w14:ligatures w14:val="none"/>
        </w:rPr>
        <w:t>Att föreningen ska ha rätt att anlita ett parkerings</w:t>
      </w:r>
      <w:r w:rsidR="00567EF8">
        <w:rPr>
          <w:rFonts w:ascii="Segoe UI" w:eastAsia="Times New Roman" w:hAnsi="Segoe UI" w:cs="Segoe UI"/>
          <w:kern w:val="0"/>
          <w:sz w:val="21"/>
          <w:szCs w:val="21"/>
          <w:lang w:eastAsia="sv-SE"/>
          <w14:ligatures w14:val="none"/>
        </w:rPr>
        <w:t>-/vakt</w:t>
      </w:r>
      <w:r w:rsidRPr="006427E8">
        <w:rPr>
          <w:rFonts w:ascii="Segoe UI" w:eastAsia="Times New Roman" w:hAnsi="Segoe UI" w:cs="Segoe UI"/>
          <w:kern w:val="0"/>
          <w:sz w:val="21"/>
          <w:szCs w:val="21"/>
          <w:lang w:eastAsia="sv-SE"/>
          <w14:ligatures w14:val="none"/>
        </w:rPr>
        <w:t>bolag för att övervaka och bötfälla felparkerade fordon.</w:t>
      </w:r>
    </w:p>
    <w:p w14:paraId="2E74206D" w14:textId="6CCAF951" w:rsidR="006427E8" w:rsidRPr="006427E8" w:rsidRDefault="006427E8" w:rsidP="006427E8">
      <w:pPr>
        <w:numPr>
          <w:ilvl w:val="0"/>
          <w:numId w:val="1"/>
        </w:numPr>
        <w:spacing w:before="100" w:beforeAutospacing="1" w:after="100" w:afterAutospacing="1" w:line="300" w:lineRule="atLeast"/>
        <w:rPr>
          <w:rFonts w:ascii="Segoe UI" w:eastAsia="Times New Roman" w:hAnsi="Segoe UI" w:cs="Segoe UI"/>
          <w:kern w:val="0"/>
          <w:sz w:val="21"/>
          <w:szCs w:val="21"/>
          <w:lang w:eastAsia="sv-SE"/>
          <w14:ligatures w14:val="none"/>
        </w:rPr>
      </w:pPr>
      <w:r w:rsidRPr="006427E8">
        <w:rPr>
          <w:rFonts w:ascii="Segoe UI" w:eastAsia="Times New Roman" w:hAnsi="Segoe UI" w:cs="Segoe UI"/>
          <w:kern w:val="0"/>
          <w:sz w:val="21"/>
          <w:szCs w:val="21"/>
          <w:lang w:eastAsia="sv-SE"/>
          <w14:ligatures w14:val="none"/>
        </w:rPr>
        <w:t xml:space="preserve">Att vid överträdelse av parkeringsförbudet ska </w:t>
      </w:r>
      <w:r w:rsidR="00680072" w:rsidRPr="006427E8">
        <w:rPr>
          <w:rFonts w:ascii="Segoe UI" w:eastAsia="Times New Roman" w:hAnsi="Segoe UI" w:cs="Segoe UI"/>
          <w:kern w:val="0"/>
          <w:sz w:val="21"/>
          <w:szCs w:val="21"/>
          <w:lang w:eastAsia="sv-SE"/>
          <w14:ligatures w14:val="none"/>
        </w:rPr>
        <w:t>en bot</w:t>
      </w:r>
      <w:r w:rsidRPr="006427E8">
        <w:rPr>
          <w:rFonts w:ascii="Segoe UI" w:eastAsia="Times New Roman" w:hAnsi="Segoe UI" w:cs="Segoe UI"/>
          <w:kern w:val="0"/>
          <w:sz w:val="21"/>
          <w:szCs w:val="21"/>
          <w:lang w:eastAsia="sv-SE"/>
          <w14:ligatures w14:val="none"/>
        </w:rPr>
        <w:t xml:space="preserve"> på </w:t>
      </w:r>
      <w:r w:rsidR="00706B76">
        <w:rPr>
          <w:rFonts w:ascii="Segoe UI" w:eastAsia="Times New Roman" w:hAnsi="Segoe UI" w:cs="Segoe UI"/>
          <w:kern w:val="0"/>
          <w:sz w:val="21"/>
          <w:szCs w:val="21"/>
          <w:lang w:eastAsia="sv-SE"/>
          <w14:ligatures w14:val="none"/>
        </w:rPr>
        <w:t xml:space="preserve">ca </w:t>
      </w:r>
      <w:proofErr w:type="gramStart"/>
      <w:r w:rsidR="00277AAA">
        <w:rPr>
          <w:rFonts w:ascii="Segoe UI" w:eastAsia="Times New Roman" w:hAnsi="Segoe UI" w:cs="Segoe UI"/>
          <w:kern w:val="0"/>
          <w:sz w:val="21"/>
          <w:szCs w:val="21"/>
          <w:lang w:eastAsia="sv-SE"/>
          <w14:ligatures w14:val="none"/>
        </w:rPr>
        <w:t>4</w:t>
      </w:r>
      <w:r w:rsidRPr="006427E8">
        <w:rPr>
          <w:rFonts w:ascii="Segoe UI" w:eastAsia="Times New Roman" w:hAnsi="Segoe UI" w:cs="Segoe UI"/>
          <w:kern w:val="0"/>
          <w:sz w:val="21"/>
          <w:szCs w:val="21"/>
          <w:lang w:eastAsia="sv-SE"/>
          <w14:ligatures w14:val="none"/>
        </w:rPr>
        <w:t>00</w:t>
      </w:r>
      <w:r w:rsidR="00277AAA">
        <w:rPr>
          <w:rFonts w:ascii="Segoe UI" w:eastAsia="Times New Roman" w:hAnsi="Segoe UI" w:cs="Segoe UI"/>
          <w:kern w:val="0"/>
          <w:sz w:val="21"/>
          <w:szCs w:val="21"/>
          <w:lang w:eastAsia="sv-SE"/>
          <w14:ligatures w14:val="none"/>
        </w:rPr>
        <w:t>-600</w:t>
      </w:r>
      <w:proofErr w:type="gramEnd"/>
      <w:r w:rsidRPr="006427E8">
        <w:rPr>
          <w:rFonts w:ascii="Segoe UI" w:eastAsia="Times New Roman" w:hAnsi="Segoe UI" w:cs="Segoe UI"/>
          <w:kern w:val="0"/>
          <w:sz w:val="21"/>
          <w:szCs w:val="21"/>
          <w:lang w:eastAsia="sv-SE"/>
          <w14:ligatures w14:val="none"/>
        </w:rPr>
        <w:t xml:space="preserve"> kr utfärdas.</w:t>
      </w:r>
    </w:p>
    <w:p w14:paraId="380CBD88" w14:textId="77777777" w:rsidR="006427E8" w:rsidRPr="006427E8" w:rsidRDefault="006427E8" w:rsidP="006427E8">
      <w:pPr>
        <w:spacing w:before="100" w:beforeAutospacing="1" w:after="100" w:afterAutospacing="1" w:line="300" w:lineRule="atLeast"/>
        <w:rPr>
          <w:rFonts w:ascii="Segoe UI" w:eastAsia="Times New Roman" w:hAnsi="Segoe UI" w:cs="Segoe UI"/>
          <w:kern w:val="0"/>
          <w:sz w:val="21"/>
          <w:szCs w:val="21"/>
          <w:lang w:eastAsia="sv-SE"/>
          <w14:ligatures w14:val="none"/>
        </w:rPr>
      </w:pPr>
      <w:r w:rsidRPr="006427E8">
        <w:rPr>
          <w:rFonts w:ascii="Segoe UI" w:eastAsia="Times New Roman" w:hAnsi="Segoe UI" w:cs="Segoe UI"/>
          <w:b/>
          <w:bCs/>
          <w:kern w:val="0"/>
          <w:sz w:val="21"/>
          <w:szCs w:val="21"/>
          <w:lang w:eastAsia="sv-SE"/>
          <w14:ligatures w14:val="none"/>
        </w:rPr>
        <w:t>Exempel på liknande regler i andra föreningar:</w:t>
      </w:r>
    </w:p>
    <w:p w14:paraId="5BCFCC44" w14:textId="77777777" w:rsidR="006427E8" w:rsidRPr="006427E8" w:rsidRDefault="006427E8" w:rsidP="006427E8">
      <w:pPr>
        <w:numPr>
          <w:ilvl w:val="0"/>
          <w:numId w:val="2"/>
        </w:numPr>
        <w:spacing w:before="100" w:beforeAutospacing="1" w:after="100" w:afterAutospacing="1" w:line="300" w:lineRule="atLeast"/>
        <w:rPr>
          <w:rFonts w:ascii="Segoe UI" w:eastAsia="Times New Roman" w:hAnsi="Segoe UI" w:cs="Segoe UI"/>
          <w:kern w:val="0"/>
          <w:sz w:val="21"/>
          <w:szCs w:val="21"/>
          <w:lang w:eastAsia="sv-SE"/>
          <w14:ligatures w14:val="none"/>
        </w:rPr>
      </w:pPr>
      <w:r w:rsidRPr="006427E8">
        <w:rPr>
          <w:rFonts w:ascii="Segoe UI" w:eastAsia="Times New Roman" w:hAnsi="Segoe UI" w:cs="Segoe UI"/>
          <w:b/>
          <w:bCs/>
          <w:kern w:val="0"/>
          <w:sz w:val="21"/>
          <w:szCs w:val="21"/>
          <w:lang w:eastAsia="sv-SE"/>
          <w14:ligatures w14:val="none"/>
        </w:rPr>
        <w:t>Herregårdsgärdet samfällighetsförening</w:t>
      </w:r>
      <w:r w:rsidRPr="006427E8">
        <w:rPr>
          <w:rFonts w:ascii="Segoe UI" w:eastAsia="Times New Roman" w:hAnsi="Segoe UI" w:cs="Segoe UI"/>
          <w:kern w:val="0"/>
          <w:sz w:val="21"/>
          <w:szCs w:val="21"/>
          <w:lang w:eastAsia="sv-SE"/>
          <w14:ligatures w14:val="none"/>
        </w:rPr>
        <w:t xml:space="preserve"> har infört parkeringsförbud på sina gemensamma vägar för att säkerställa framkomlighet och säkerhet</w:t>
      </w:r>
      <w:hyperlink r:id="rId5" w:history="1">
        <w:r w:rsidRPr="006427E8">
          <w:rPr>
            <w:rFonts w:ascii="Segoe UI" w:eastAsia="Times New Roman" w:hAnsi="Segoe UI" w:cs="Segoe UI"/>
            <w:color w:val="464FEB"/>
            <w:kern w:val="0"/>
            <w:sz w:val="21"/>
            <w:szCs w:val="21"/>
            <w:lang w:eastAsia="sv-SE"/>
            <w14:ligatures w14:val="none"/>
          </w:rPr>
          <w:t>[1]</w:t>
        </w:r>
      </w:hyperlink>
      <w:r w:rsidRPr="006427E8">
        <w:rPr>
          <w:rFonts w:ascii="Segoe UI" w:eastAsia="Times New Roman" w:hAnsi="Segoe UI" w:cs="Segoe UI"/>
          <w:kern w:val="0"/>
          <w:sz w:val="21"/>
          <w:szCs w:val="21"/>
          <w:lang w:eastAsia="sv-SE"/>
          <w14:ligatures w14:val="none"/>
        </w:rPr>
        <w:t>.</w:t>
      </w:r>
    </w:p>
    <w:p w14:paraId="4DDC3FF1" w14:textId="77777777" w:rsidR="006427E8" w:rsidRPr="006427E8" w:rsidRDefault="006427E8" w:rsidP="006427E8">
      <w:pPr>
        <w:numPr>
          <w:ilvl w:val="0"/>
          <w:numId w:val="2"/>
        </w:numPr>
        <w:spacing w:before="100" w:beforeAutospacing="1" w:after="100" w:afterAutospacing="1" w:line="300" w:lineRule="atLeast"/>
        <w:rPr>
          <w:rFonts w:ascii="Segoe UI" w:eastAsia="Times New Roman" w:hAnsi="Segoe UI" w:cs="Segoe UI"/>
          <w:kern w:val="0"/>
          <w:sz w:val="21"/>
          <w:szCs w:val="21"/>
          <w:lang w:eastAsia="sv-SE"/>
          <w14:ligatures w14:val="none"/>
        </w:rPr>
      </w:pPr>
      <w:r w:rsidRPr="006427E8">
        <w:rPr>
          <w:rFonts w:ascii="Segoe UI" w:eastAsia="Times New Roman" w:hAnsi="Segoe UI" w:cs="Segoe UI"/>
          <w:b/>
          <w:bCs/>
          <w:kern w:val="0"/>
          <w:sz w:val="21"/>
          <w:szCs w:val="21"/>
          <w:lang w:eastAsia="sv-SE"/>
          <w14:ligatures w14:val="none"/>
        </w:rPr>
        <w:t>Villaägarnas Riksförbund</w:t>
      </w:r>
      <w:r w:rsidRPr="006427E8">
        <w:rPr>
          <w:rFonts w:ascii="Segoe UI" w:eastAsia="Times New Roman" w:hAnsi="Segoe UI" w:cs="Segoe UI"/>
          <w:kern w:val="0"/>
          <w:sz w:val="21"/>
          <w:szCs w:val="21"/>
          <w:lang w:eastAsia="sv-SE"/>
          <w14:ligatures w14:val="none"/>
        </w:rPr>
        <w:t xml:space="preserve"> rekommenderar samfällighetsföreningar att införa tydliga parkeringsregler och skyltning för att undvika problem med felparkeringar</w:t>
      </w:r>
      <w:hyperlink r:id="rId6" w:history="1">
        <w:r w:rsidRPr="006427E8">
          <w:rPr>
            <w:rFonts w:ascii="Segoe UI" w:eastAsia="Times New Roman" w:hAnsi="Segoe UI" w:cs="Segoe UI"/>
            <w:color w:val="464FEB"/>
            <w:kern w:val="0"/>
            <w:sz w:val="21"/>
            <w:szCs w:val="21"/>
            <w:lang w:eastAsia="sv-SE"/>
            <w14:ligatures w14:val="none"/>
          </w:rPr>
          <w:t>[2]</w:t>
        </w:r>
      </w:hyperlink>
      <w:r w:rsidRPr="006427E8">
        <w:rPr>
          <w:rFonts w:ascii="Segoe UI" w:eastAsia="Times New Roman" w:hAnsi="Segoe UI" w:cs="Segoe UI"/>
          <w:kern w:val="0"/>
          <w:sz w:val="21"/>
          <w:szCs w:val="21"/>
          <w:lang w:eastAsia="sv-SE"/>
          <w14:ligatures w14:val="none"/>
        </w:rPr>
        <w:t>.</w:t>
      </w:r>
    </w:p>
    <w:p w14:paraId="158DE854" w14:textId="77777777" w:rsidR="006427E8" w:rsidRPr="006427E8" w:rsidRDefault="006427E8" w:rsidP="006427E8">
      <w:pPr>
        <w:numPr>
          <w:ilvl w:val="0"/>
          <w:numId w:val="2"/>
        </w:numPr>
        <w:spacing w:before="100" w:beforeAutospacing="1" w:after="100" w:afterAutospacing="1" w:line="300" w:lineRule="atLeast"/>
        <w:rPr>
          <w:rFonts w:ascii="Segoe UI" w:eastAsia="Times New Roman" w:hAnsi="Segoe UI" w:cs="Segoe UI"/>
          <w:kern w:val="0"/>
          <w:sz w:val="21"/>
          <w:szCs w:val="21"/>
          <w:lang w:eastAsia="sv-SE"/>
          <w14:ligatures w14:val="none"/>
        </w:rPr>
      </w:pPr>
      <w:r w:rsidRPr="006427E8">
        <w:rPr>
          <w:rFonts w:ascii="Segoe UI" w:eastAsia="Times New Roman" w:hAnsi="Segoe UI" w:cs="Segoe UI"/>
          <w:b/>
          <w:bCs/>
          <w:kern w:val="0"/>
          <w:sz w:val="21"/>
          <w:szCs w:val="21"/>
          <w:lang w:eastAsia="sv-SE"/>
          <w14:ligatures w14:val="none"/>
        </w:rPr>
        <w:t>Samfällighetsföreningar</w:t>
      </w:r>
      <w:r w:rsidRPr="006427E8">
        <w:rPr>
          <w:rFonts w:ascii="Segoe UI" w:eastAsia="Times New Roman" w:hAnsi="Segoe UI" w:cs="Segoe UI"/>
          <w:kern w:val="0"/>
          <w:sz w:val="21"/>
          <w:szCs w:val="21"/>
          <w:lang w:eastAsia="sv-SE"/>
          <w14:ligatures w14:val="none"/>
        </w:rPr>
        <w:t xml:space="preserve"> runt om i landet har rätt att ta ut kontrollavgifter vid olovlig parkering, vilket regleras i lagen om kontrollavgift vid olovlig parkering</w:t>
      </w:r>
      <w:hyperlink r:id="rId7" w:history="1">
        <w:r w:rsidRPr="006427E8">
          <w:rPr>
            <w:rFonts w:ascii="Segoe UI" w:eastAsia="Times New Roman" w:hAnsi="Segoe UI" w:cs="Segoe UI"/>
            <w:color w:val="464FEB"/>
            <w:kern w:val="0"/>
            <w:sz w:val="21"/>
            <w:szCs w:val="21"/>
            <w:lang w:eastAsia="sv-SE"/>
            <w14:ligatures w14:val="none"/>
          </w:rPr>
          <w:t>[3]</w:t>
        </w:r>
      </w:hyperlink>
      <w:r w:rsidRPr="006427E8">
        <w:rPr>
          <w:rFonts w:ascii="Segoe UI" w:eastAsia="Times New Roman" w:hAnsi="Segoe UI" w:cs="Segoe UI"/>
          <w:kern w:val="0"/>
          <w:sz w:val="21"/>
          <w:szCs w:val="21"/>
          <w:lang w:eastAsia="sv-SE"/>
          <w14:ligatures w14:val="none"/>
        </w:rPr>
        <w:t>.</w:t>
      </w:r>
    </w:p>
    <w:p w14:paraId="0016A7F3" w14:textId="77777777" w:rsidR="006427E8" w:rsidRPr="006427E8" w:rsidRDefault="006427E8" w:rsidP="006427E8">
      <w:pPr>
        <w:spacing w:before="100" w:beforeAutospacing="1" w:after="100" w:afterAutospacing="1" w:line="300" w:lineRule="atLeast"/>
        <w:rPr>
          <w:rFonts w:ascii="Segoe UI" w:eastAsia="Times New Roman" w:hAnsi="Segoe UI" w:cs="Segoe UI"/>
          <w:kern w:val="0"/>
          <w:sz w:val="21"/>
          <w:szCs w:val="21"/>
          <w:lang w:eastAsia="sv-SE"/>
          <w14:ligatures w14:val="none"/>
        </w:rPr>
      </w:pPr>
      <w:r w:rsidRPr="006427E8">
        <w:rPr>
          <w:rFonts w:ascii="Segoe UI" w:eastAsia="Times New Roman" w:hAnsi="Segoe UI" w:cs="Segoe UI"/>
          <w:b/>
          <w:bCs/>
          <w:kern w:val="0"/>
          <w:sz w:val="21"/>
          <w:szCs w:val="21"/>
          <w:lang w:eastAsia="sv-SE"/>
          <w14:ligatures w14:val="none"/>
        </w:rPr>
        <w:t>Motivering:</w:t>
      </w:r>
      <w:r w:rsidRPr="006427E8">
        <w:rPr>
          <w:rFonts w:ascii="Segoe UI" w:eastAsia="Times New Roman" w:hAnsi="Segoe UI" w:cs="Segoe UI"/>
          <w:kern w:val="0"/>
          <w:sz w:val="21"/>
          <w:szCs w:val="21"/>
          <w:lang w:eastAsia="sv-SE"/>
          <w14:ligatures w14:val="none"/>
        </w:rPr>
        <w:t xml:space="preserve"> Ett generellt parkeringsförbud kommer att:</w:t>
      </w:r>
    </w:p>
    <w:p w14:paraId="0035C90F" w14:textId="77777777" w:rsidR="006427E8" w:rsidRPr="006427E8" w:rsidRDefault="006427E8" w:rsidP="006427E8">
      <w:pPr>
        <w:numPr>
          <w:ilvl w:val="0"/>
          <w:numId w:val="3"/>
        </w:numPr>
        <w:spacing w:before="100" w:beforeAutospacing="1" w:after="100" w:afterAutospacing="1" w:line="300" w:lineRule="atLeast"/>
        <w:rPr>
          <w:rFonts w:ascii="Segoe UI" w:eastAsia="Times New Roman" w:hAnsi="Segoe UI" w:cs="Segoe UI"/>
          <w:kern w:val="0"/>
          <w:sz w:val="21"/>
          <w:szCs w:val="21"/>
          <w:lang w:eastAsia="sv-SE"/>
          <w14:ligatures w14:val="none"/>
        </w:rPr>
      </w:pPr>
      <w:r w:rsidRPr="006427E8">
        <w:rPr>
          <w:rFonts w:ascii="Segoe UI" w:eastAsia="Times New Roman" w:hAnsi="Segoe UI" w:cs="Segoe UI"/>
          <w:kern w:val="0"/>
          <w:sz w:val="21"/>
          <w:szCs w:val="21"/>
          <w:lang w:eastAsia="sv-SE"/>
          <w14:ligatures w14:val="none"/>
        </w:rPr>
        <w:t>Förbättra framkomligheten för utryckningsfordon och andra viktiga transporter.</w:t>
      </w:r>
    </w:p>
    <w:p w14:paraId="2A6EE545" w14:textId="77777777" w:rsidR="006427E8" w:rsidRPr="006427E8" w:rsidRDefault="006427E8" w:rsidP="006427E8">
      <w:pPr>
        <w:numPr>
          <w:ilvl w:val="0"/>
          <w:numId w:val="3"/>
        </w:numPr>
        <w:spacing w:before="100" w:beforeAutospacing="1" w:after="100" w:afterAutospacing="1" w:line="300" w:lineRule="atLeast"/>
        <w:rPr>
          <w:rFonts w:ascii="Segoe UI" w:eastAsia="Times New Roman" w:hAnsi="Segoe UI" w:cs="Segoe UI"/>
          <w:kern w:val="0"/>
          <w:sz w:val="21"/>
          <w:szCs w:val="21"/>
          <w:lang w:eastAsia="sv-SE"/>
          <w14:ligatures w14:val="none"/>
        </w:rPr>
      </w:pPr>
      <w:r w:rsidRPr="006427E8">
        <w:rPr>
          <w:rFonts w:ascii="Segoe UI" w:eastAsia="Times New Roman" w:hAnsi="Segoe UI" w:cs="Segoe UI"/>
          <w:kern w:val="0"/>
          <w:sz w:val="21"/>
          <w:szCs w:val="21"/>
          <w:lang w:eastAsia="sv-SE"/>
          <w14:ligatures w14:val="none"/>
        </w:rPr>
        <w:t>Minska risken för olyckor och skador på egendom.</w:t>
      </w:r>
    </w:p>
    <w:p w14:paraId="7B5E5EA0" w14:textId="77777777" w:rsidR="006427E8" w:rsidRPr="006427E8" w:rsidRDefault="006427E8" w:rsidP="006427E8">
      <w:pPr>
        <w:numPr>
          <w:ilvl w:val="0"/>
          <w:numId w:val="3"/>
        </w:numPr>
        <w:spacing w:before="100" w:beforeAutospacing="1" w:after="100" w:afterAutospacing="1" w:line="300" w:lineRule="atLeast"/>
        <w:rPr>
          <w:rFonts w:ascii="Segoe UI" w:eastAsia="Times New Roman" w:hAnsi="Segoe UI" w:cs="Segoe UI"/>
          <w:kern w:val="0"/>
          <w:sz w:val="21"/>
          <w:szCs w:val="21"/>
          <w:lang w:eastAsia="sv-SE"/>
          <w14:ligatures w14:val="none"/>
        </w:rPr>
      </w:pPr>
      <w:r w:rsidRPr="006427E8">
        <w:rPr>
          <w:rFonts w:ascii="Segoe UI" w:eastAsia="Times New Roman" w:hAnsi="Segoe UI" w:cs="Segoe UI"/>
          <w:kern w:val="0"/>
          <w:sz w:val="21"/>
          <w:szCs w:val="21"/>
          <w:lang w:eastAsia="sv-SE"/>
          <w14:ligatures w14:val="none"/>
        </w:rPr>
        <w:t>Skapa en tryggare och mer trivsam boendemiljö för samtliga medlemmar.</w:t>
      </w:r>
    </w:p>
    <w:p w14:paraId="6E610DBE" w14:textId="77777777" w:rsidR="006427E8" w:rsidRDefault="006427E8" w:rsidP="006427E8">
      <w:pPr>
        <w:numPr>
          <w:ilvl w:val="0"/>
          <w:numId w:val="3"/>
        </w:numPr>
        <w:spacing w:before="100" w:beforeAutospacing="1" w:after="100" w:afterAutospacing="1" w:line="300" w:lineRule="atLeast"/>
        <w:rPr>
          <w:rFonts w:ascii="Segoe UI" w:eastAsia="Times New Roman" w:hAnsi="Segoe UI" w:cs="Segoe UI"/>
          <w:kern w:val="0"/>
          <w:sz w:val="21"/>
          <w:szCs w:val="21"/>
          <w:lang w:eastAsia="sv-SE"/>
          <w14:ligatures w14:val="none"/>
        </w:rPr>
      </w:pPr>
      <w:r w:rsidRPr="006427E8">
        <w:rPr>
          <w:rFonts w:ascii="Segoe UI" w:eastAsia="Times New Roman" w:hAnsi="Segoe UI" w:cs="Segoe UI"/>
          <w:kern w:val="0"/>
          <w:sz w:val="21"/>
          <w:szCs w:val="21"/>
          <w:lang w:eastAsia="sv-SE"/>
          <w14:ligatures w14:val="none"/>
        </w:rPr>
        <w:t>Underlätta för föreningen att upprätthålla ordning och reda inom området.</w:t>
      </w:r>
    </w:p>
    <w:p w14:paraId="17E9D838" w14:textId="5D2D6DFE" w:rsidR="004220A1" w:rsidRPr="006427E8" w:rsidRDefault="001A42D3" w:rsidP="006427E8">
      <w:pPr>
        <w:numPr>
          <w:ilvl w:val="0"/>
          <w:numId w:val="3"/>
        </w:numPr>
        <w:spacing w:before="100" w:beforeAutospacing="1" w:after="100" w:afterAutospacing="1" w:line="300" w:lineRule="atLeast"/>
        <w:rPr>
          <w:rFonts w:ascii="Segoe UI" w:eastAsia="Times New Roman" w:hAnsi="Segoe UI" w:cs="Segoe UI"/>
          <w:kern w:val="0"/>
          <w:sz w:val="21"/>
          <w:szCs w:val="21"/>
          <w:lang w:eastAsia="sv-SE"/>
          <w14:ligatures w14:val="none"/>
        </w:rPr>
      </w:pPr>
      <w:r>
        <w:rPr>
          <w:rFonts w:ascii="Segoe UI" w:eastAsia="Times New Roman" w:hAnsi="Segoe UI" w:cs="Segoe UI"/>
          <w:kern w:val="0"/>
          <w:sz w:val="21"/>
          <w:szCs w:val="21"/>
          <w:lang w:eastAsia="sv-SE"/>
          <w14:ligatures w14:val="none"/>
        </w:rPr>
        <w:t>Göra så</w:t>
      </w:r>
      <w:r w:rsidR="004220A1">
        <w:rPr>
          <w:rFonts w:ascii="Segoe UI" w:eastAsia="Times New Roman" w:hAnsi="Segoe UI" w:cs="Segoe UI"/>
          <w:kern w:val="0"/>
          <w:sz w:val="21"/>
          <w:szCs w:val="21"/>
          <w:lang w:eastAsia="sv-SE"/>
          <w14:ligatures w14:val="none"/>
        </w:rPr>
        <w:t xml:space="preserve"> att de hushåll som installerat </w:t>
      </w:r>
      <w:proofErr w:type="spellStart"/>
      <w:r w:rsidR="004220A1">
        <w:rPr>
          <w:rFonts w:ascii="Segoe UI" w:eastAsia="Times New Roman" w:hAnsi="Segoe UI" w:cs="Segoe UI"/>
          <w:kern w:val="0"/>
          <w:sz w:val="21"/>
          <w:szCs w:val="21"/>
          <w:lang w:eastAsia="sv-SE"/>
          <w14:ligatures w14:val="none"/>
        </w:rPr>
        <w:t>laddstation</w:t>
      </w:r>
      <w:proofErr w:type="spellEnd"/>
      <w:r w:rsidR="00C15A06">
        <w:rPr>
          <w:rFonts w:ascii="Segoe UI" w:eastAsia="Times New Roman" w:hAnsi="Segoe UI" w:cs="Segoe UI"/>
          <w:kern w:val="0"/>
          <w:sz w:val="21"/>
          <w:szCs w:val="21"/>
          <w:lang w:eastAsia="sv-SE"/>
          <w14:ligatures w14:val="none"/>
        </w:rPr>
        <w:t xml:space="preserve"> vid sin fastighet</w:t>
      </w:r>
      <w:r w:rsidR="004220A1">
        <w:rPr>
          <w:rFonts w:ascii="Segoe UI" w:eastAsia="Times New Roman" w:hAnsi="Segoe UI" w:cs="Segoe UI"/>
          <w:kern w:val="0"/>
          <w:sz w:val="21"/>
          <w:szCs w:val="21"/>
          <w:lang w:eastAsia="sv-SE"/>
          <w14:ligatures w14:val="none"/>
        </w:rPr>
        <w:t xml:space="preserve"> men inte</w:t>
      </w:r>
      <w:r w:rsidR="00C15A06">
        <w:rPr>
          <w:rFonts w:ascii="Segoe UI" w:eastAsia="Times New Roman" w:hAnsi="Segoe UI" w:cs="Segoe UI"/>
          <w:kern w:val="0"/>
          <w:sz w:val="21"/>
          <w:szCs w:val="21"/>
          <w:lang w:eastAsia="sv-SE"/>
          <w14:ligatures w14:val="none"/>
        </w:rPr>
        <w:t xml:space="preserve"> </w:t>
      </w:r>
      <w:r w:rsidR="00940486">
        <w:rPr>
          <w:rFonts w:ascii="Segoe UI" w:eastAsia="Times New Roman" w:hAnsi="Segoe UI" w:cs="Segoe UI"/>
          <w:kern w:val="0"/>
          <w:sz w:val="21"/>
          <w:szCs w:val="21"/>
          <w:lang w:eastAsia="sv-SE"/>
          <w14:ligatures w14:val="none"/>
        </w:rPr>
        <w:t xml:space="preserve">har </w:t>
      </w:r>
      <w:r w:rsidR="004220A1">
        <w:rPr>
          <w:rFonts w:ascii="Segoe UI" w:eastAsia="Times New Roman" w:hAnsi="Segoe UI" w:cs="Segoe UI"/>
          <w:kern w:val="0"/>
          <w:sz w:val="21"/>
          <w:szCs w:val="21"/>
          <w:lang w:eastAsia="sv-SE"/>
          <w14:ligatures w14:val="none"/>
        </w:rPr>
        <w:t xml:space="preserve">parkering på tomten </w:t>
      </w:r>
      <w:r>
        <w:rPr>
          <w:rFonts w:ascii="Segoe UI" w:eastAsia="Times New Roman" w:hAnsi="Segoe UI" w:cs="Segoe UI"/>
          <w:kern w:val="0"/>
          <w:sz w:val="21"/>
          <w:szCs w:val="21"/>
          <w:lang w:eastAsia="sv-SE"/>
          <w14:ligatures w14:val="none"/>
        </w:rPr>
        <w:t xml:space="preserve">tvingas </w:t>
      </w:r>
      <w:r w:rsidR="004220A1">
        <w:rPr>
          <w:rFonts w:ascii="Segoe UI" w:eastAsia="Times New Roman" w:hAnsi="Segoe UI" w:cs="Segoe UI"/>
          <w:kern w:val="0"/>
          <w:sz w:val="21"/>
          <w:szCs w:val="21"/>
          <w:lang w:eastAsia="sv-SE"/>
          <w14:ligatures w14:val="none"/>
        </w:rPr>
        <w:t>åtgärda</w:t>
      </w:r>
      <w:r>
        <w:rPr>
          <w:rFonts w:ascii="Segoe UI" w:eastAsia="Times New Roman" w:hAnsi="Segoe UI" w:cs="Segoe UI"/>
          <w:kern w:val="0"/>
          <w:sz w:val="21"/>
          <w:szCs w:val="21"/>
          <w:lang w:eastAsia="sv-SE"/>
          <w14:ligatures w14:val="none"/>
        </w:rPr>
        <w:t xml:space="preserve"> </w:t>
      </w:r>
      <w:r w:rsidR="004220A1">
        <w:rPr>
          <w:rFonts w:ascii="Segoe UI" w:eastAsia="Times New Roman" w:hAnsi="Segoe UI" w:cs="Segoe UI"/>
          <w:kern w:val="0"/>
          <w:sz w:val="21"/>
          <w:szCs w:val="21"/>
          <w:lang w:eastAsia="sv-SE"/>
          <w14:ligatures w14:val="none"/>
        </w:rPr>
        <w:t>detta</w:t>
      </w:r>
    </w:p>
    <w:p w14:paraId="30EC14B8" w14:textId="6083769C" w:rsidR="006427E8" w:rsidRDefault="006427E8" w:rsidP="006427E8">
      <w:pPr>
        <w:spacing w:before="100" w:beforeAutospacing="1" w:after="100" w:afterAutospacing="1" w:line="300" w:lineRule="atLeast"/>
        <w:rPr>
          <w:rFonts w:ascii="Segoe UI" w:eastAsia="Times New Roman" w:hAnsi="Segoe UI" w:cs="Segoe UI"/>
          <w:kern w:val="0"/>
          <w:sz w:val="21"/>
          <w:szCs w:val="21"/>
          <w:lang w:eastAsia="sv-SE"/>
          <w14:ligatures w14:val="none"/>
        </w:rPr>
      </w:pPr>
      <w:r w:rsidRPr="006427E8">
        <w:rPr>
          <w:rFonts w:ascii="Segoe UI" w:eastAsia="Times New Roman" w:hAnsi="Segoe UI" w:cs="Segoe UI"/>
          <w:b/>
          <w:bCs/>
          <w:kern w:val="0"/>
          <w:sz w:val="21"/>
          <w:szCs w:val="21"/>
          <w:lang w:eastAsia="sv-SE"/>
          <w14:ligatures w14:val="none"/>
        </w:rPr>
        <w:t>Beslut:</w:t>
      </w:r>
      <w:r w:rsidRPr="006427E8">
        <w:rPr>
          <w:rFonts w:ascii="Segoe UI" w:eastAsia="Times New Roman" w:hAnsi="Segoe UI" w:cs="Segoe UI"/>
          <w:kern w:val="0"/>
          <w:sz w:val="21"/>
          <w:szCs w:val="21"/>
          <w:lang w:eastAsia="sv-SE"/>
          <w14:ligatures w14:val="none"/>
        </w:rPr>
        <w:t xml:space="preserve"> Jag yrkar att samfällighetsföreningen beslutar att införa ett parkeringsförbud</w:t>
      </w:r>
      <w:r w:rsidR="00487376">
        <w:rPr>
          <w:rFonts w:ascii="Segoe UI" w:eastAsia="Times New Roman" w:hAnsi="Segoe UI" w:cs="Segoe UI"/>
          <w:kern w:val="0"/>
          <w:sz w:val="21"/>
          <w:szCs w:val="21"/>
          <w:lang w:eastAsia="sv-SE"/>
          <w14:ligatures w14:val="none"/>
        </w:rPr>
        <w:t xml:space="preserve"> med bötes</w:t>
      </w:r>
      <w:r w:rsidR="00567EF8">
        <w:rPr>
          <w:rFonts w:ascii="Segoe UI" w:eastAsia="Times New Roman" w:hAnsi="Segoe UI" w:cs="Segoe UI"/>
          <w:kern w:val="0"/>
          <w:sz w:val="21"/>
          <w:szCs w:val="21"/>
          <w:lang w:eastAsia="sv-SE"/>
          <w14:ligatures w14:val="none"/>
        </w:rPr>
        <w:t>påföljd</w:t>
      </w:r>
      <w:r w:rsidRPr="006427E8">
        <w:rPr>
          <w:rFonts w:ascii="Segoe UI" w:eastAsia="Times New Roman" w:hAnsi="Segoe UI" w:cs="Segoe UI"/>
          <w:kern w:val="0"/>
          <w:sz w:val="21"/>
          <w:szCs w:val="21"/>
          <w:lang w:eastAsia="sv-SE"/>
          <w14:ligatures w14:val="none"/>
        </w:rPr>
        <w:t xml:space="preserve"> inom föreningens område enligt ovanstående förslag.</w:t>
      </w:r>
    </w:p>
    <w:p w14:paraId="36C8AE54" w14:textId="77777777" w:rsidR="006427E8" w:rsidRPr="006427E8" w:rsidRDefault="006427E8" w:rsidP="006427E8">
      <w:pPr>
        <w:spacing w:before="100" w:beforeAutospacing="1" w:after="100" w:afterAutospacing="1" w:line="300" w:lineRule="atLeast"/>
        <w:rPr>
          <w:rFonts w:ascii="Segoe UI" w:eastAsia="Times New Roman" w:hAnsi="Segoe UI" w:cs="Segoe UI"/>
          <w:kern w:val="0"/>
          <w:sz w:val="21"/>
          <w:szCs w:val="21"/>
          <w:lang w:eastAsia="sv-SE"/>
          <w14:ligatures w14:val="none"/>
        </w:rPr>
      </w:pPr>
    </w:p>
    <w:p w14:paraId="0BBBE27F" w14:textId="77777777" w:rsidR="006427E8" w:rsidRDefault="006427E8" w:rsidP="006427E8">
      <w:pPr>
        <w:spacing w:before="100" w:beforeAutospacing="1" w:after="100" w:afterAutospacing="1" w:line="300" w:lineRule="atLeast"/>
        <w:rPr>
          <w:rFonts w:ascii="Segoe UI" w:eastAsia="Times New Roman" w:hAnsi="Segoe UI" w:cs="Segoe UI"/>
          <w:kern w:val="0"/>
          <w:sz w:val="21"/>
          <w:szCs w:val="21"/>
          <w:lang w:eastAsia="sv-SE"/>
          <w14:ligatures w14:val="none"/>
        </w:rPr>
      </w:pPr>
      <w:hyperlink r:id="rId8" w:history="1">
        <w:r w:rsidRPr="006427E8">
          <w:rPr>
            <w:rFonts w:ascii="Segoe UI" w:eastAsia="Times New Roman" w:hAnsi="Segoe UI" w:cs="Segoe UI"/>
            <w:color w:val="464FEB"/>
            <w:kern w:val="0"/>
            <w:sz w:val="21"/>
            <w:szCs w:val="21"/>
            <w:lang w:eastAsia="sv-SE"/>
            <w14:ligatures w14:val="none"/>
          </w:rPr>
          <w:t>[1]</w:t>
        </w:r>
      </w:hyperlink>
      <w:r w:rsidRPr="006427E8">
        <w:rPr>
          <w:rFonts w:ascii="Segoe UI" w:eastAsia="Times New Roman" w:hAnsi="Segoe UI" w:cs="Segoe UI"/>
          <w:kern w:val="0"/>
          <w:sz w:val="21"/>
          <w:szCs w:val="21"/>
          <w:lang w:eastAsia="sv-SE"/>
          <w14:ligatures w14:val="none"/>
        </w:rPr>
        <w:t xml:space="preserve">: </w:t>
      </w:r>
      <w:hyperlink r:id="rId9" w:history="1">
        <w:r w:rsidRPr="006427E8">
          <w:rPr>
            <w:rFonts w:ascii="Segoe UI" w:eastAsia="Times New Roman" w:hAnsi="Segoe UI" w:cs="Segoe UI"/>
            <w:color w:val="464FEB"/>
            <w:kern w:val="0"/>
            <w:sz w:val="21"/>
            <w:szCs w:val="21"/>
            <w:lang w:eastAsia="sv-SE"/>
            <w14:ligatures w14:val="none"/>
          </w:rPr>
          <w:t>Herregårdsgärdet samfällighetsförening</w:t>
        </w:r>
      </w:hyperlink>
      <w:r w:rsidRPr="006427E8">
        <w:rPr>
          <w:rFonts w:ascii="Segoe UI" w:eastAsia="Times New Roman" w:hAnsi="Segoe UI" w:cs="Segoe UI"/>
          <w:kern w:val="0"/>
          <w:sz w:val="21"/>
          <w:szCs w:val="21"/>
          <w:lang w:eastAsia="sv-SE"/>
          <w14:ligatures w14:val="none"/>
        </w:rPr>
        <w:t xml:space="preserve"> </w:t>
      </w:r>
      <w:hyperlink r:id="rId10" w:history="1">
        <w:r w:rsidRPr="006427E8">
          <w:rPr>
            <w:rFonts w:ascii="Segoe UI" w:eastAsia="Times New Roman" w:hAnsi="Segoe UI" w:cs="Segoe UI"/>
            <w:color w:val="464FEB"/>
            <w:kern w:val="0"/>
            <w:sz w:val="21"/>
            <w:szCs w:val="21"/>
            <w:lang w:eastAsia="sv-SE"/>
            <w14:ligatures w14:val="none"/>
          </w:rPr>
          <w:t>[2]</w:t>
        </w:r>
      </w:hyperlink>
      <w:r w:rsidRPr="006427E8">
        <w:rPr>
          <w:rFonts w:ascii="Segoe UI" w:eastAsia="Times New Roman" w:hAnsi="Segoe UI" w:cs="Segoe UI"/>
          <w:kern w:val="0"/>
          <w:sz w:val="21"/>
          <w:szCs w:val="21"/>
          <w:lang w:eastAsia="sv-SE"/>
          <w14:ligatures w14:val="none"/>
        </w:rPr>
        <w:t xml:space="preserve">: </w:t>
      </w:r>
      <w:hyperlink r:id="rId11" w:history="1">
        <w:r w:rsidRPr="006427E8">
          <w:rPr>
            <w:rFonts w:ascii="Segoe UI" w:eastAsia="Times New Roman" w:hAnsi="Segoe UI" w:cs="Segoe UI"/>
            <w:color w:val="464FEB"/>
            <w:kern w:val="0"/>
            <w:sz w:val="21"/>
            <w:szCs w:val="21"/>
            <w:lang w:eastAsia="sv-SE"/>
            <w14:ligatures w14:val="none"/>
          </w:rPr>
          <w:t>Villaägarnas Riksförbund</w:t>
        </w:r>
      </w:hyperlink>
      <w:r w:rsidRPr="006427E8">
        <w:rPr>
          <w:rFonts w:ascii="Segoe UI" w:eastAsia="Times New Roman" w:hAnsi="Segoe UI" w:cs="Segoe UI"/>
          <w:kern w:val="0"/>
          <w:sz w:val="21"/>
          <w:szCs w:val="21"/>
          <w:lang w:eastAsia="sv-SE"/>
          <w14:ligatures w14:val="none"/>
        </w:rPr>
        <w:t xml:space="preserve"> </w:t>
      </w:r>
      <w:hyperlink r:id="rId12" w:history="1">
        <w:r w:rsidRPr="006427E8">
          <w:rPr>
            <w:rFonts w:ascii="Segoe UI" w:eastAsia="Times New Roman" w:hAnsi="Segoe UI" w:cs="Segoe UI"/>
            <w:color w:val="464FEB"/>
            <w:kern w:val="0"/>
            <w:sz w:val="21"/>
            <w:szCs w:val="21"/>
            <w:lang w:eastAsia="sv-SE"/>
            <w14:ligatures w14:val="none"/>
          </w:rPr>
          <w:t>[3]</w:t>
        </w:r>
      </w:hyperlink>
      <w:r w:rsidRPr="006427E8">
        <w:rPr>
          <w:rFonts w:ascii="Segoe UI" w:eastAsia="Times New Roman" w:hAnsi="Segoe UI" w:cs="Segoe UI"/>
          <w:kern w:val="0"/>
          <w:sz w:val="21"/>
          <w:szCs w:val="21"/>
          <w:lang w:eastAsia="sv-SE"/>
          <w14:ligatures w14:val="none"/>
        </w:rPr>
        <w:t xml:space="preserve">: </w:t>
      </w:r>
      <w:hyperlink r:id="rId13" w:history="1">
        <w:r w:rsidRPr="006427E8">
          <w:rPr>
            <w:rFonts w:ascii="Segoe UI" w:eastAsia="Times New Roman" w:hAnsi="Segoe UI" w:cs="Segoe UI"/>
            <w:color w:val="464FEB"/>
            <w:kern w:val="0"/>
            <w:sz w:val="21"/>
            <w:szCs w:val="21"/>
            <w:lang w:eastAsia="sv-SE"/>
            <w14:ligatures w14:val="none"/>
          </w:rPr>
          <w:t>Lagen om kontrollavgift vid olovlig parkering</w:t>
        </w:r>
      </w:hyperlink>
    </w:p>
    <w:p w14:paraId="4147AE9B" w14:textId="77777777" w:rsidR="006427E8" w:rsidRDefault="006427E8"/>
    <w:sectPr w:rsidR="006427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58CF"/>
    <w:multiLevelType w:val="multilevel"/>
    <w:tmpl w:val="A252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95672D"/>
    <w:multiLevelType w:val="multilevel"/>
    <w:tmpl w:val="E0F2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6E2B8C"/>
    <w:multiLevelType w:val="multilevel"/>
    <w:tmpl w:val="C074B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F344DF"/>
    <w:multiLevelType w:val="hybridMultilevel"/>
    <w:tmpl w:val="A48C07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26805340">
    <w:abstractNumId w:val="2"/>
  </w:num>
  <w:num w:numId="2" w16cid:durableId="1458527126">
    <w:abstractNumId w:val="0"/>
  </w:num>
  <w:num w:numId="3" w16cid:durableId="1345208714">
    <w:abstractNumId w:val="1"/>
  </w:num>
  <w:num w:numId="4" w16cid:durableId="1438284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E8"/>
    <w:rsid w:val="000F5638"/>
    <w:rsid w:val="001A42D3"/>
    <w:rsid w:val="00277AAA"/>
    <w:rsid w:val="004220A1"/>
    <w:rsid w:val="004567D0"/>
    <w:rsid w:val="00487376"/>
    <w:rsid w:val="00567EF8"/>
    <w:rsid w:val="005A222A"/>
    <w:rsid w:val="006427E8"/>
    <w:rsid w:val="00680072"/>
    <w:rsid w:val="00706B76"/>
    <w:rsid w:val="008040F6"/>
    <w:rsid w:val="00940486"/>
    <w:rsid w:val="00B1004A"/>
    <w:rsid w:val="00B23EBD"/>
    <w:rsid w:val="00C15A06"/>
    <w:rsid w:val="00CD18B9"/>
    <w:rsid w:val="00EA2C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B25A"/>
  <w15:chartTrackingRefBased/>
  <w15:docId w15:val="{98B87C9F-2ABA-478E-A4BB-9FF128C0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427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427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427E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427E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427E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427E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427E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427E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427E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427E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427E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427E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427E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427E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427E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427E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427E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427E8"/>
    <w:rPr>
      <w:rFonts w:eastAsiaTheme="majorEastAsia" w:cstheme="majorBidi"/>
      <w:color w:val="272727" w:themeColor="text1" w:themeTint="D8"/>
    </w:rPr>
  </w:style>
  <w:style w:type="paragraph" w:styleId="Rubrik">
    <w:name w:val="Title"/>
    <w:basedOn w:val="Normal"/>
    <w:next w:val="Normal"/>
    <w:link w:val="RubrikChar"/>
    <w:uiPriority w:val="10"/>
    <w:qFormat/>
    <w:rsid w:val="006427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427E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427E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427E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427E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427E8"/>
    <w:rPr>
      <w:i/>
      <w:iCs/>
      <w:color w:val="404040" w:themeColor="text1" w:themeTint="BF"/>
    </w:rPr>
  </w:style>
  <w:style w:type="paragraph" w:styleId="Liststycke">
    <w:name w:val="List Paragraph"/>
    <w:basedOn w:val="Normal"/>
    <w:uiPriority w:val="34"/>
    <w:qFormat/>
    <w:rsid w:val="006427E8"/>
    <w:pPr>
      <w:ind w:left="720"/>
      <w:contextualSpacing/>
    </w:pPr>
  </w:style>
  <w:style w:type="character" w:styleId="Starkbetoning">
    <w:name w:val="Intense Emphasis"/>
    <w:basedOn w:val="Standardstycketeckensnitt"/>
    <w:uiPriority w:val="21"/>
    <w:qFormat/>
    <w:rsid w:val="006427E8"/>
    <w:rPr>
      <w:i/>
      <w:iCs/>
      <w:color w:val="0F4761" w:themeColor="accent1" w:themeShade="BF"/>
    </w:rPr>
  </w:style>
  <w:style w:type="paragraph" w:styleId="Starktcitat">
    <w:name w:val="Intense Quote"/>
    <w:basedOn w:val="Normal"/>
    <w:next w:val="Normal"/>
    <w:link w:val="StarktcitatChar"/>
    <w:uiPriority w:val="30"/>
    <w:qFormat/>
    <w:rsid w:val="006427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427E8"/>
    <w:rPr>
      <w:i/>
      <w:iCs/>
      <w:color w:val="0F4761" w:themeColor="accent1" w:themeShade="BF"/>
    </w:rPr>
  </w:style>
  <w:style w:type="character" w:styleId="Starkreferens">
    <w:name w:val="Intense Reference"/>
    <w:basedOn w:val="Standardstycketeckensnitt"/>
    <w:uiPriority w:val="32"/>
    <w:qFormat/>
    <w:rsid w:val="006427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45486">
      <w:bodyDiv w:val="1"/>
      <w:marLeft w:val="0"/>
      <w:marRight w:val="0"/>
      <w:marTop w:val="0"/>
      <w:marBottom w:val="0"/>
      <w:divBdr>
        <w:top w:val="none" w:sz="0" w:space="0" w:color="auto"/>
        <w:left w:val="none" w:sz="0" w:space="0" w:color="auto"/>
        <w:bottom w:val="none" w:sz="0" w:space="0" w:color="auto"/>
        <w:right w:val="none" w:sz="0" w:space="0" w:color="auto"/>
      </w:divBdr>
      <w:divsChild>
        <w:div w:id="320274992">
          <w:marLeft w:val="0"/>
          <w:marRight w:val="0"/>
          <w:marTop w:val="0"/>
          <w:marBottom w:val="0"/>
          <w:divBdr>
            <w:top w:val="none" w:sz="0" w:space="0" w:color="auto"/>
            <w:left w:val="none" w:sz="0" w:space="0" w:color="auto"/>
            <w:bottom w:val="none" w:sz="0" w:space="0" w:color="auto"/>
            <w:right w:val="none" w:sz="0" w:space="0" w:color="auto"/>
          </w:divBdr>
        </w:div>
        <w:div w:id="1741906019">
          <w:marLeft w:val="0"/>
          <w:marRight w:val="0"/>
          <w:marTop w:val="0"/>
          <w:marBottom w:val="0"/>
          <w:divBdr>
            <w:top w:val="none" w:sz="0" w:space="0" w:color="auto"/>
            <w:left w:val="none" w:sz="0" w:space="0" w:color="auto"/>
            <w:bottom w:val="none" w:sz="0" w:space="0" w:color="auto"/>
            <w:right w:val="none" w:sz="0" w:space="0" w:color="auto"/>
          </w:divBdr>
        </w:div>
        <w:div w:id="1225800489">
          <w:marLeft w:val="0"/>
          <w:marRight w:val="0"/>
          <w:marTop w:val="0"/>
          <w:marBottom w:val="0"/>
          <w:divBdr>
            <w:top w:val="none" w:sz="0" w:space="0" w:color="auto"/>
            <w:left w:val="none" w:sz="0" w:space="0" w:color="auto"/>
            <w:bottom w:val="none" w:sz="0" w:space="0" w:color="auto"/>
            <w:right w:val="none" w:sz="0" w:space="0" w:color="auto"/>
          </w:divBdr>
          <w:divsChild>
            <w:div w:id="1353336279">
              <w:marLeft w:val="0"/>
              <w:marRight w:val="0"/>
              <w:marTop w:val="0"/>
              <w:marBottom w:val="0"/>
              <w:divBdr>
                <w:top w:val="none" w:sz="0" w:space="0" w:color="auto"/>
                <w:left w:val="none" w:sz="0" w:space="0" w:color="auto"/>
                <w:bottom w:val="none" w:sz="0" w:space="0" w:color="auto"/>
                <w:right w:val="none" w:sz="0" w:space="0" w:color="auto"/>
              </w:divBdr>
            </w:div>
            <w:div w:id="1578172876">
              <w:marLeft w:val="0"/>
              <w:marRight w:val="0"/>
              <w:marTop w:val="0"/>
              <w:marBottom w:val="0"/>
              <w:divBdr>
                <w:top w:val="none" w:sz="0" w:space="0" w:color="auto"/>
                <w:left w:val="none" w:sz="0" w:space="0" w:color="auto"/>
                <w:bottom w:val="none" w:sz="0" w:space="0" w:color="auto"/>
                <w:right w:val="none" w:sz="0" w:space="0" w:color="auto"/>
              </w:divBdr>
            </w:div>
            <w:div w:id="18026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falligheterna.villaagarna.se/aktuellt/nyheter/far-vem-som-helst-parkera-pa-samfallighetens-mark/" TargetMode="External"/><Relationship Id="rId13" Type="http://schemas.openxmlformats.org/officeDocument/2006/relationships/hyperlink" Target="https://www.villaagarna.se/radgivning-och-tips/juridik/artiklar/sa-funkar-en-samfallighetsforening/" TargetMode="External"/><Relationship Id="rId3" Type="http://schemas.openxmlformats.org/officeDocument/2006/relationships/settings" Target="settings.xml"/><Relationship Id="rId7" Type="http://schemas.openxmlformats.org/officeDocument/2006/relationships/hyperlink" Target="https://www.villaagarna.se/radgivning-och-tips/juridik/artiklar/sa-funkar-en-samfallighetsforening/" TargetMode="External"/><Relationship Id="rId12" Type="http://schemas.openxmlformats.org/officeDocument/2006/relationships/hyperlink" Target="https://www.villaagarna.se/radgivning-och-tips/juridik/artiklar/sa-funkar-en-samfallighetsfore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llaagarna.se/contentassets/5bf58537f56a47b19e740dfc147c95de/stadgar--ordningsregler.pdf" TargetMode="External"/><Relationship Id="rId11" Type="http://schemas.openxmlformats.org/officeDocument/2006/relationships/hyperlink" Target="https://samfalligheterna.villaagarna.se/aktuellt/nyheter/far-vem-som-helst-parkera-pa-samfallighetens-mark/" TargetMode="External"/><Relationship Id="rId5" Type="http://schemas.openxmlformats.org/officeDocument/2006/relationships/hyperlink" Target="https://samfalligheterna.villaagarna.se/aktuellt/nyheter/far-vem-som-helst-parkera-pa-samfallighetens-mark/" TargetMode="External"/><Relationship Id="rId15" Type="http://schemas.openxmlformats.org/officeDocument/2006/relationships/theme" Target="theme/theme1.xml"/><Relationship Id="rId10" Type="http://schemas.openxmlformats.org/officeDocument/2006/relationships/hyperlink" Target="https://www.villaagarna.se/contentassets/5bf58537f56a47b19e740dfc147c95de/stadgar--ordningsregler.pdf" TargetMode="External"/><Relationship Id="rId4" Type="http://schemas.openxmlformats.org/officeDocument/2006/relationships/webSettings" Target="webSettings.xml"/><Relationship Id="rId9" Type="http://schemas.openxmlformats.org/officeDocument/2006/relationships/hyperlink" Target="https://www.villaagarna.se/contentassets/5bf58537f56a47b19e740dfc147c95de/stadgar--ordningsregler.pdf"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541</Words>
  <Characters>2871</Characters>
  <Application>Microsoft Office Word</Application>
  <DocSecurity>0</DocSecurity>
  <Lines>23</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Longueville</dc:creator>
  <cp:keywords/>
  <dc:description/>
  <cp:lastModifiedBy>Gabriel Longueville</cp:lastModifiedBy>
  <cp:revision>15</cp:revision>
  <dcterms:created xsi:type="dcterms:W3CDTF">2025-01-28T16:01:00Z</dcterms:created>
  <dcterms:modified xsi:type="dcterms:W3CDTF">2025-01-31T10:03:00Z</dcterms:modified>
</cp:coreProperties>
</file>